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2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（十七）市政服务领域基层政务公开标准目录</w:t>
      </w:r>
      <w:bookmarkEnd w:id="0"/>
    </w:p>
    <w:tbl>
      <w:tblPr>
        <w:tblStyle w:val="9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260"/>
        <w:gridCol w:w="1980"/>
        <w:gridCol w:w="1800"/>
        <w:gridCol w:w="1620"/>
        <w:gridCol w:w="1800"/>
        <w:gridCol w:w="144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城镇燃气管理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燃气经营许可证核发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申请条件、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申请材料、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申请流程、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法定依据   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《城镇燃气管理条例》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负责审批的燃气管理部门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政府公报、政府网站、新闻发布会、报刊、广播、电视或其他便于公众知晓的方式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燃气经营者改动市政燃气设施审批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申请条件、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申请材料、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申请流程、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法定依据   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《城镇燃气管理条例》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负责审批的燃气管理部门</w:t>
            </w: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市政设施建设类审批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占用、挖掘城市道路审批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申请条件、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申请材料、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申请流程、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法定依据   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《城镇燃气管理条例》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市政工程行政主管部门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政府公报、政府网站、新闻发布会、报刊、广播、电视或其他便于公众知晓的方式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依附城市道路建设各种管线及城市桥梁上架设各类市政管线审批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申请条件、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申请材料、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申请流程、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法定依据   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《城镇燃气管理条例》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市政工程行政主管部门</w:t>
            </w: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特殊车辆在城市道路上行驶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申请条件、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申请材料、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申请流程、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法定依据   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《城镇燃气管理条例》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20个工作日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市政工程行政主管部门</w:t>
            </w:r>
          </w:p>
        </w:tc>
        <w:tc>
          <w:tcPr>
            <w:tcW w:w="14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城市园林绿化管理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城市园林绿化行政审批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对临时占用城市绿化用地，砍伐城市树木，迁移古树名木，改变绿化规划、绿化用地的使用性质等审批事项申请条件、申请材料、申请流程、法定依据、受理机构、办理结果。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hint="default" w:ascii="仿宋_GB2312" w:eastAsia="仿宋_GB2312"/>
                <w:color w:val="000000"/>
                <w:sz w:val="18"/>
                <w:szCs w:val="18"/>
                <w:lang w:val="en-US"/>
              </w:rPr>
              <w:t>《中华人民共和国政府信息公开条例》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、《城市绿化条例》、《国务院对确需保留的行政审批项目设定行政许可的决定》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城市人民政府城市绿化行政主管部门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政府网站、公开查阅点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城市园林绿化行政处罚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对违规占用城市绿化用地、砍伐城市树木、迁移古树名木等城市绿化违法违规行为的处罚内容、处罚依据、处罚流程和实施机关。对城市绿化违法违规行为的处罚结果。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仿宋_GB2312" w:eastAsia="仿宋_GB2312"/>
                <w:color w:val="000000"/>
                <w:sz w:val="18"/>
                <w:szCs w:val="18"/>
                <w:lang w:val="en-US"/>
              </w:rPr>
              <w:t>《中华人民共和国政府信息公开条例》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、《城市绿化条例》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城市人民政府城市绿化行政主管部门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政府网站、公开查阅点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城市供水、城镇排水与污水处理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因工程建设需要拆除、改动、迁移供水、排水与污水处理设施审核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申请条件、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申请材料、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申请流程、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法定依据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《城市供水条例》《城镇排水与污水处理条例》《国务院关于印发清理规范投资项目报建审批事项实施方案的通知》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城市供水主管部门、城镇排水与污水处理主管部门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政府门户网站、公开查阅点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城市供水、城镇排水与污水处理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因工程施工、设备维修等确需停止供水的审批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申请条件、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申请材料、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申请流程、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法定依据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《城市供水条例》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城市供水管理部门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政府门户网站</w:t>
            </w: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公开查阅点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对从事工业、建筑、餐饮、医疗等活动的企业事业单位、个体工商户向城镇排水设施排放污水许可的审批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申请条件、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申请材料、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申请流程、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法定依据</w:t>
            </w:r>
          </w:p>
        </w:tc>
        <w:tc>
          <w:tcPr>
            <w:tcW w:w="180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《城镇排水与污水处理条例》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城镇排水与污水处理主管部门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政府门户网站、公开查阅点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rFonts w:ascii="仿宋_GB2312" w:hAnsi="Times New Roman" w:eastAsia="仿宋_GB2312"/>
          <w:sz w:val="1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ongolian Baiti">
    <w:altName w:val="汉仪叶叶相思体简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46120"/>
    <w:rsid w:val="00190068"/>
    <w:rsid w:val="00193DB9"/>
    <w:rsid w:val="001E6D63"/>
    <w:rsid w:val="002967AA"/>
    <w:rsid w:val="002E0878"/>
    <w:rsid w:val="003B2C77"/>
    <w:rsid w:val="004077CB"/>
    <w:rsid w:val="00416393"/>
    <w:rsid w:val="00505CE0"/>
    <w:rsid w:val="00612901"/>
    <w:rsid w:val="0077273F"/>
    <w:rsid w:val="008438B0"/>
    <w:rsid w:val="00902A01"/>
    <w:rsid w:val="00A41EEC"/>
    <w:rsid w:val="00AA6B60"/>
    <w:rsid w:val="00B56955"/>
    <w:rsid w:val="00C3715A"/>
    <w:rsid w:val="00FA002F"/>
    <w:rsid w:val="00FD423A"/>
    <w:rsid w:val="7A7B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0"/>
    <w:pPr>
      <w:jc w:val="left"/>
    </w:pPr>
  </w:style>
  <w:style w:type="paragraph" w:styleId="4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7C216-C0C9-424E-A7CF-8EAE54ECEB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224</Words>
  <Characters>1279</Characters>
  <Lines>10</Lines>
  <Paragraphs>2</Paragraphs>
  <TotalTime>1</TotalTime>
  <ScaleCrop>false</ScaleCrop>
  <LinksUpToDate>false</LinksUpToDate>
  <CharactersWithSpaces>1501</CharactersWithSpaces>
  <Application>WPS Office_12.8.2.17001_F1E327BC-269C-435d-A152-05C5408002CA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2020-03-06T15:06:00Z</dcterms:created>
  <dc:creator>tai yuzhu</dc:creator>
  <cp:lastModifiedBy>刘佳鹭</cp:lastModifiedBy>
  <dcterms:modified xsi:type="dcterms:W3CDTF">2025-11-13T16:15:23Z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2052-12.8.2.17001</vt:lpwstr>
  </property>
  <property fmtid="{D5CDD505-2E9C-101B-9397-08002B2CF9AE}" pid="3" name="ICV">
    <vt:lpwstr>C556D207207C6ABF9B931569EAE396B1_43</vt:lpwstr>
  </property>
</Properties>
</file>